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A44D" w14:textId="77777777" w:rsidR="00F63F29" w:rsidRPr="0031196E" w:rsidRDefault="00F63F29" w:rsidP="00F63F29">
      <w:pPr>
        <w:rPr>
          <w:b/>
          <w:sz w:val="24"/>
          <w:szCs w:val="28"/>
        </w:rPr>
      </w:pPr>
      <w:r w:rsidRPr="0031196E">
        <w:rPr>
          <w:b/>
          <w:sz w:val="24"/>
          <w:szCs w:val="28"/>
        </w:rPr>
        <w:t>ŽÁDOST O POSKYTNUTÍ SLUŽBY ODBORNÉHO SOCIÁLNÍHO PORADENSTVÍ</w:t>
      </w:r>
    </w:p>
    <w:p w14:paraId="197ADAF8" w14:textId="77777777" w:rsidR="00F63F29" w:rsidRPr="00F63F29" w:rsidRDefault="00F63F29" w:rsidP="00F63F29"/>
    <w:p w14:paraId="192F0A07" w14:textId="1BE9E6C8" w:rsidR="00F63F29" w:rsidRPr="00F63F29" w:rsidRDefault="00F63F29" w:rsidP="00F63F29">
      <w:r w:rsidRPr="00F63F29">
        <w:rPr>
          <w:b/>
        </w:rPr>
        <w:t xml:space="preserve">    Žadatel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156"/>
      </w:tblGrid>
      <w:tr w:rsidR="00F63F29" w:rsidRPr="00F63F29" w14:paraId="51896A72" w14:textId="77777777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06F48" w14:textId="77777777" w:rsidR="00F63F29" w:rsidRPr="00F63F29" w:rsidRDefault="00F63F29" w:rsidP="00F63F29">
            <w:r w:rsidRPr="00F63F29">
              <w:t>Jméno a příjmení: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F498" w14:textId="77777777" w:rsidR="00F63F29" w:rsidRPr="00F63F29" w:rsidRDefault="00F63F29" w:rsidP="00F63F29"/>
        </w:tc>
      </w:tr>
      <w:tr w:rsidR="00F63F29" w:rsidRPr="00F63F29" w14:paraId="6FAB268D" w14:textId="77777777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581BD" w14:textId="77777777" w:rsidR="00F63F29" w:rsidRPr="00F63F29" w:rsidRDefault="00F63F29" w:rsidP="00F63F29">
            <w:r w:rsidRPr="00F63F29">
              <w:t xml:space="preserve">Datum narození: 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FFD5" w14:textId="77777777" w:rsidR="00F63F29" w:rsidRPr="00F63F29" w:rsidRDefault="00F63F29" w:rsidP="00F63F29">
            <w:r w:rsidRPr="00F63F29">
              <w:t xml:space="preserve">                                           </w:t>
            </w:r>
          </w:p>
          <w:p w14:paraId="157975DC" w14:textId="77777777" w:rsidR="00F63F29" w:rsidRPr="00F63F29" w:rsidRDefault="0096413B" w:rsidP="00BA4EDC">
            <w:r>
              <w:t xml:space="preserve">             </w:t>
            </w:r>
            <w:r w:rsidR="00F63F29" w:rsidRPr="00F63F29">
              <w:t xml:space="preserve">                    Místo narození:</w:t>
            </w:r>
            <w:r w:rsidR="00ED2C5C">
              <w:t xml:space="preserve"> </w:t>
            </w:r>
          </w:p>
        </w:tc>
      </w:tr>
      <w:tr w:rsidR="00F63F29" w:rsidRPr="00F63F29" w14:paraId="1E0659C7" w14:textId="77777777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2E0D1" w14:textId="77777777" w:rsidR="00F63F29" w:rsidRPr="00F63F29" w:rsidRDefault="00F63F29" w:rsidP="00F63F29">
            <w:r w:rsidRPr="00F63F29">
              <w:t>Trvalé bydliště: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737C" w14:textId="77777777" w:rsidR="00F63F29" w:rsidRPr="00F63F29" w:rsidRDefault="00F63F29" w:rsidP="00F63F29"/>
        </w:tc>
      </w:tr>
      <w:tr w:rsidR="00F63F29" w:rsidRPr="00F63F29" w14:paraId="0048B22A" w14:textId="77777777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AEF930" w14:textId="77777777" w:rsidR="00F63F29" w:rsidRPr="00F63F29" w:rsidRDefault="00F63F29" w:rsidP="00F63F29">
            <w:r w:rsidRPr="00F63F29">
              <w:t>Kontaktní adresa: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94BB" w14:textId="77777777" w:rsidR="00F63F29" w:rsidRPr="00F63F29" w:rsidRDefault="00F63F29" w:rsidP="00F63F29"/>
        </w:tc>
      </w:tr>
      <w:tr w:rsidR="00F63F29" w:rsidRPr="00F63F29" w14:paraId="433FBDAD" w14:textId="77777777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E79BD8" w14:textId="77777777" w:rsidR="00F63F29" w:rsidRPr="00F63F29" w:rsidRDefault="00F63F29" w:rsidP="00F63F29">
            <w:r w:rsidRPr="00F63F29">
              <w:t>Kontaktní telefon: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9C36" w14:textId="77777777" w:rsidR="00F63F29" w:rsidRPr="00F63F29" w:rsidRDefault="00F63F29" w:rsidP="00F63F29"/>
        </w:tc>
      </w:tr>
      <w:tr w:rsidR="00F63F29" w:rsidRPr="00F63F29" w14:paraId="1552D7F8" w14:textId="77777777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C6BA3" w14:textId="77777777" w:rsidR="00F63F29" w:rsidRPr="00F63F29" w:rsidRDefault="00F63F29" w:rsidP="00F63F29">
            <w:r w:rsidRPr="00F63F29">
              <w:t>Kontaktní e-mail: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A4B99" w14:textId="77777777" w:rsidR="00F63F29" w:rsidRPr="00F63F29" w:rsidRDefault="00F63F29" w:rsidP="00F63F29"/>
        </w:tc>
      </w:tr>
    </w:tbl>
    <w:p w14:paraId="2633FF17" w14:textId="77777777" w:rsidR="00F63F29" w:rsidRPr="00F63F29" w:rsidRDefault="00F63F29" w:rsidP="00F63F29"/>
    <w:p w14:paraId="33CDDF76" w14:textId="5EDC32AF" w:rsidR="00F63F29" w:rsidRPr="00F63F29" w:rsidRDefault="00F63F29" w:rsidP="00F63F29">
      <w:pPr>
        <w:rPr>
          <w:b/>
          <w:i/>
          <w:u w:val="single"/>
        </w:rPr>
      </w:pPr>
      <w:r w:rsidRPr="00F63F29">
        <w:rPr>
          <w:b/>
          <w:i/>
          <w:u w:val="single"/>
        </w:rPr>
        <w:t xml:space="preserve">Žádám o poskytnutí služby odborného sociálního poradenství </w:t>
      </w:r>
      <w:r w:rsidR="0031196E">
        <w:rPr>
          <w:b/>
          <w:i/>
          <w:u w:val="single"/>
        </w:rPr>
        <w:t xml:space="preserve">od </w:t>
      </w:r>
      <w:r w:rsidRPr="00F63F29">
        <w:rPr>
          <w:b/>
          <w:i/>
          <w:u w:val="single"/>
        </w:rPr>
        <w:t>ADVAITA, z.</w:t>
      </w:r>
      <w:r w:rsidR="0031196E">
        <w:rPr>
          <w:b/>
          <w:i/>
          <w:u w:val="single"/>
        </w:rPr>
        <w:t xml:space="preserve"> </w:t>
      </w:r>
      <w:r w:rsidRPr="00F63F29">
        <w:rPr>
          <w:b/>
          <w:i/>
          <w:u w:val="single"/>
        </w:rPr>
        <w:t>ú., IČ: 65635591.</w:t>
      </w:r>
    </w:p>
    <w:p w14:paraId="7C027DFE" w14:textId="77777777" w:rsidR="00F63F29" w:rsidRPr="00F63F29" w:rsidRDefault="00F63F29" w:rsidP="00F63F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434"/>
      </w:tblGrid>
      <w:tr w:rsidR="00F63F29" w:rsidRPr="00F63F29" w14:paraId="0603E8E7" w14:textId="77777777" w:rsidTr="00FC542F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A86819" w14:textId="77777777" w:rsidR="00F63F29" w:rsidRPr="00F63F29" w:rsidRDefault="00F63F29" w:rsidP="00F63F29">
            <w:r w:rsidRPr="00F63F29">
              <w:t>Návykové látky/činnosti</w:t>
            </w:r>
            <w:r w:rsidRPr="00F63F29">
              <w:rPr>
                <w:vertAlign w:val="superscript"/>
              </w:rPr>
              <w:footnoteReference w:id="1"/>
            </w:r>
            <w:r w:rsidRPr="00F63F29">
              <w:t xml:space="preserve">: 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E2D13" w14:textId="77777777" w:rsidR="00F63F29" w:rsidRPr="00F63F29" w:rsidRDefault="00F63F29" w:rsidP="00F63F29"/>
        </w:tc>
      </w:tr>
      <w:tr w:rsidR="00F63F29" w:rsidRPr="00F63F29" w14:paraId="356A3807" w14:textId="77777777" w:rsidTr="00FC542F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0AA5D5" w14:textId="77777777" w:rsidR="00F63F29" w:rsidRPr="00F63F29" w:rsidRDefault="00F63F29" w:rsidP="00F63F29">
            <w:r w:rsidRPr="00F63F29">
              <w:t xml:space="preserve">Délka a frekvence úžívání: 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B3E5" w14:textId="77777777" w:rsidR="00F63F29" w:rsidRPr="00F63F29" w:rsidRDefault="00F63F29" w:rsidP="00F63F29"/>
        </w:tc>
      </w:tr>
      <w:tr w:rsidR="00F63F29" w:rsidRPr="00F63F29" w14:paraId="7CC785F9" w14:textId="77777777" w:rsidTr="00FC542F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F4243B" w14:textId="77777777" w:rsidR="00F63F29" w:rsidRPr="00F63F29" w:rsidRDefault="00F63F29" w:rsidP="00F63F29">
            <w:r w:rsidRPr="00F63F29">
              <w:t xml:space="preserve">Způsob užívání: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D469" w14:textId="77777777" w:rsidR="00F63F29" w:rsidRPr="00F63F29" w:rsidRDefault="00F63F29" w:rsidP="00F63F29"/>
        </w:tc>
      </w:tr>
      <w:tr w:rsidR="00F63F29" w:rsidRPr="00F63F29" w14:paraId="007F5742" w14:textId="77777777" w:rsidTr="00FC542F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6BACC1" w14:textId="77777777" w:rsidR="00F63F29" w:rsidRPr="00F63F29" w:rsidRDefault="00F63F29" w:rsidP="00F63F29">
            <w:r w:rsidRPr="00F63F29">
              <w:t xml:space="preserve">Předpokládaný nástup do programu: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0F00" w14:textId="77777777" w:rsidR="00F63F29" w:rsidRPr="00F63F29" w:rsidRDefault="00F63F29" w:rsidP="00F63F29"/>
        </w:tc>
      </w:tr>
    </w:tbl>
    <w:p w14:paraId="304333F4" w14:textId="77777777" w:rsidR="00F63F29" w:rsidRPr="00F63F29" w:rsidRDefault="00F63F29" w:rsidP="00F63F29"/>
    <w:p w14:paraId="1D2CDB3B" w14:textId="77777777" w:rsidR="00F63F29" w:rsidRPr="00F63F29" w:rsidRDefault="00F63F29" w:rsidP="00F63F2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F63F29" w:rsidRPr="00F63F29" w14:paraId="52E2BD97" w14:textId="77777777" w:rsidTr="00FC542F">
        <w:trPr>
          <w:trHeight w:val="1258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1F44" w14:textId="75CEC9DB" w:rsidR="00F63F29" w:rsidRDefault="00F63F29" w:rsidP="00F63F29">
            <w:r w:rsidRPr="00F63F29">
              <w:t xml:space="preserve">Popis </w:t>
            </w:r>
            <w:r w:rsidR="0031196E">
              <w:t xml:space="preserve">mé </w:t>
            </w:r>
            <w:r w:rsidRPr="00F63F29">
              <w:t>nepřiznivé situace a co očekává</w:t>
            </w:r>
            <w:r w:rsidR="0031196E">
              <w:t>m</w:t>
            </w:r>
            <w:r w:rsidRPr="00F63F29">
              <w:t xml:space="preserve"> od spolupráce s CAS (s čím příchází</w:t>
            </w:r>
            <w:r w:rsidR="0031196E">
              <w:t>m</w:t>
            </w:r>
            <w:r w:rsidRPr="00F63F29">
              <w:t>, cíle a oblasti</w:t>
            </w:r>
            <w:r w:rsidR="00B05F97">
              <w:t>, kterým se chc</w:t>
            </w:r>
            <w:r w:rsidR="0031196E">
              <w:t>i</w:t>
            </w:r>
            <w:r w:rsidR="00B05F97">
              <w:t xml:space="preserve"> věnovat</w:t>
            </w:r>
            <w:r w:rsidRPr="00F63F29">
              <w:t>):</w:t>
            </w:r>
          </w:p>
          <w:p w14:paraId="10335813" w14:textId="77777777" w:rsidR="00F63F29" w:rsidRPr="00F63F29" w:rsidRDefault="00F63F29" w:rsidP="00F63F29"/>
          <w:p w14:paraId="1CC67CF6" w14:textId="77777777" w:rsidR="00F63F29" w:rsidRPr="00F63F29" w:rsidRDefault="00F63F29" w:rsidP="00F63F29"/>
          <w:p w14:paraId="05B4BBB8" w14:textId="77777777" w:rsidR="00F63F29" w:rsidRPr="00F63F29" w:rsidRDefault="00F63F29" w:rsidP="00F63F29"/>
          <w:p w14:paraId="019226DD" w14:textId="77777777" w:rsidR="00F63F29" w:rsidRPr="00F63F29" w:rsidRDefault="00F63F29" w:rsidP="00F63F29"/>
          <w:p w14:paraId="5EE9956B" w14:textId="77777777" w:rsidR="00F63F29" w:rsidRPr="00F63F29" w:rsidRDefault="00F63F29" w:rsidP="00F63F29"/>
          <w:p w14:paraId="42161F5C" w14:textId="77777777" w:rsidR="00F63F29" w:rsidRPr="00F63F29" w:rsidRDefault="00F63F29" w:rsidP="00F63F29"/>
          <w:p w14:paraId="65BDEA88" w14:textId="77777777" w:rsidR="00F63F29" w:rsidRPr="00F63F29" w:rsidRDefault="00F63F29" w:rsidP="00F63F29"/>
          <w:p w14:paraId="41DB42A4" w14:textId="77777777" w:rsidR="00F63F29" w:rsidRPr="00F63F29" w:rsidRDefault="00F63F29" w:rsidP="00F63F29"/>
          <w:p w14:paraId="13986240" w14:textId="77777777" w:rsidR="00F63F29" w:rsidRPr="00F63F29" w:rsidRDefault="00F63F29" w:rsidP="00F63F29"/>
          <w:p w14:paraId="57FDEE77" w14:textId="77777777" w:rsidR="00F63F29" w:rsidRPr="00F63F29" w:rsidRDefault="00F63F29" w:rsidP="00F63F29"/>
          <w:p w14:paraId="43B2346E" w14:textId="77777777" w:rsidR="00F63F29" w:rsidRPr="00F63F29" w:rsidRDefault="00F63F29" w:rsidP="00F63F29"/>
          <w:p w14:paraId="26923AB3" w14:textId="77777777" w:rsidR="00F63F29" w:rsidRPr="00F63F29" w:rsidRDefault="00F63F29" w:rsidP="00F63F29"/>
        </w:tc>
      </w:tr>
    </w:tbl>
    <w:p w14:paraId="5F903E84" w14:textId="77777777" w:rsidR="00F63F29" w:rsidRPr="00F63F29" w:rsidRDefault="00F63F29" w:rsidP="00F63F29"/>
    <w:p w14:paraId="134E895A" w14:textId="77777777" w:rsidR="00F63F29" w:rsidRPr="00F63F29" w:rsidRDefault="00F63F29" w:rsidP="00F63F2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566"/>
      </w:tblGrid>
      <w:tr w:rsidR="00F63F29" w:rsidRPr="00F63F29" w14:paraId="7F12DB01" w14:textId="77777777" w:rsidTr="00FC542F">
        <w:trPr>
          <w:trHeight w:val="454"/>
          <w:jc w:val="center"/>
        </w:trPr>
        <w:tc>
          <w:tcPr>
            <w:tcW w:w="4644" w:type="dxa"/>
            <w:vAlign w:val="center"/>
            <w:hideMark/>
          </w:tcPr>
          <w:p w14:paraId="355F5E4C" w14:textId="77777777" w:rsidR="00F63F29" w:rsidRPr="00F63F29" w:rsidRDefault="00F63F29" w:rsidP="00477B5A">
            <w:r w:rsidRPr="00F63F29">
              <w:t>Datum:</w:t>
            </w:r>
          </w:p>
        </w:tc>
        <w:tc>
          <w:tcPr>
            <w:tcW w:w="4566" w:type="dxa"/>
            <w:vAlign w:val="center"/>
            <w:hideMark/>
          </w:tcPr>
          <w:p w14:paraId="26B168EC" w14:textId="77777777" w:rsidR="00F63F29" w:rsidRPr="00F63F29" w:rsidRDefault="00F63F29" w:rsidP="00477B5A">
            <w:r w:rsidRPr="00F63F29">
              <w:t xml:space="preserve">Podpis:          </w:t>
            </w:r>
          </w:p>
        </w:tc>
      </w:tr>
    </w:tbl>
    <w:p w14:paraId="39F4A4BF" w14:textId="0FF6F32A" w:rsidR="00B05F97" w:rsidRDefault="00B05F97" w:rsidP="00F63F29"/>
    <w:p w14:paraId="0FDB5DB7" w14:textId="77777777" w:rsidR="00B05F97" w:rsidRDefault="00B05F97">
      <w:pPr>
        <w:spacing w:line="240" w:lineRule="auto"/>
      </w:pPr>
      <w:r>
        <w:br w:type="page"/>
      </w:r>
    </w:p>
    <w:p w14:paraId="0E8FEE76" w14:textId="77777777" w:rsidR="00B05F97" w:rsidRPr="0031196E" w:rsidRDefault="00B05F97" w:rsidP="00B05F97">
      <w:pPr>
        <w:rPr>
          <w:b/>
          <w:bCs/>
          <w:sz w:val="24"/>
          <w:szCs w:val="28"/>
        </w:rPr>
      </w:pPr>
      <w:r w:rsidRPr="0031196E">
        <w:rPr>
          <w:b/>
          <w:bCs/>
          <w:sz w:val="24"/>
          <w:szCs w:val="28"/>
        </w:rPr>
        <w:lastRenderedPageBreak/>
        <w:t>Informace pro zájemce, žadatele a uživatele služeb o zpracování osobních údajů</w:t>
      </w:r>
    </w:p>
    <w:p w14:paraId="42BBD32C" w14:textId="77777777" w:rsidR="00B05F97" w:rsidRPr="00B05F97" w:rsidRDefault="00B05F97" w:rsidP="00B05F97">
      <w:r w:rsidRPr="00B05F97">
        <w:t xml:space="preserve">podle Nařízení Evropského parlamentu a Rady (EU) 2016/679 ze dne 27. dubna 2016 o ochraně fyzických osob v souvislosti se zpracováním osobních údajů a o volném pohybu těchto údajů a o zrušení směrnice 95/46/ES (obecné nařízení o ochraně osobních údajů), </w:t>
      </w:r>
      <w:r w:rsidRPr="00B05F97">
        <w:rPr>
          <w:i/>
          <w:iCs/>
        </w:rPr>
        <w:t>v dalším textu jen Nařízení</w:t>
      </w:r>
      <w:r w:rsidRPr="00B05F97">
        <w:t>, a v souladu se zákonem č. 110/2019 Sb., o zpracování osobních údajů.</w:t>
      </w:r>
    </w:p>
    <w:p w14:paraId="3AA12291" w14:textId="77777777" w:rsidR="00B05F97" w:rsidRPr="00B05F97" w:rsidRDefault="00B05F97" w:rsidP="00B05F97"/>
    <w:p w14:paraId="52B7D783" w14:textId="77777777" w:rsidR="00B05F97" w:rsidRPr="00B05F97" w:rsidRDefault="00B05F97" w:rsidP="00B05F97">
      <w:r w:rsidRPr="00B05F97">
        <w:t xml:space="preserve">Organizace Advaita, z. ú., se sídlem Rumunská 14/6, 460 01 Liberec, IČ 65635591, </w:t>
      </w:r>
      <w:r w:rsidRPr="00B05F97">
        <w:rPr>
          <w:i/>
          <w:iCs/>
        </w:rPr>
        <w:t>dále také Správce</w:t>
      </w:r>
      <w:r w:rsidRPr="00B05F97">
        <w:t xml:space="preserve">, je na základě platné registrace poskytovatelem sociálních služeb podle zákona č. 108/2006 Sb., o sociálních službách, a zároveň správcem Vašich osobních údajů. Zpracovává Vaše osobní údaje v souladu s platnými právními předpisy. </w:t>
      </w:r>
    </w:p>
    <w:p w14:paraId="71D39753" w14:textId="77777777" w:rsidR="00B05F97" w:rsidRPr="00B05F97" w:rsidRDefault="00B05F97" w:rsidP="00B05F97"/>
    <w:p w14:paraId="5D614A14" w14:textId="77777777" w:rsidR="00B05F97" w:rsidRPr="00B05F97" w:rsidRDefault="00B05F97" w:rsidP="00B05F97">
      <w:r w:rsidRPr="00B05F97">
        <w:t>Ve smyslu ustanovení čl. 13 Nařízení Vám dále sdělujeme informace o zpracování Vašich osobních údajů Správcem.</w:t>
      </w:r>
    </w:p>
    <w:p w14:paraId="7863D613" w14:textId="77777777" w:rsidR="00B05F97" w:rsidRPr="00B05F97" w:rsidRDefault="00B05F97" w:rsidP="00B05F97"/>
    <w:p w14:paraId="29189DED" w14:textId="77777777" w:rsidR="00B05F97" w:rsidRPr="00B05F97" w:rsidRDefault="00B05F97" w:rsidP="00B05F97">
      <w:r w:rsidRPr="00B05F97">
        <w:t>Vaše osobní údaje shromažďujeme a zpracováváme pouze v souladu se stanovenými účely, v rozsahu nezbytném a po dobu nezbytnou pro účely zpracování.</w:t>
      </w:r>
    </w:p>
    <w:p w14:paraId="306F4CDD" w14:textId="77777777" w:rsidR="00B05F97" w:rsidRPr="00B05F97" w:rsidRDefault="00B05F97" w:rsidP="00B05F97">
      <w:r w:rsidRPr="00B05F97">
        <w:t>Vaše osobní údaje zpracováváme za účelem:</w:t>
      </w:r>
    </w:p>
    <w:p w14:paraId="38E483DE" w14:textId="77777777" w:rsidR="00B05F97" w:rsidRPr="00B05F97" w:rsidRDefault="00B05F97" w:rsidP="00B05F97">
      <w:pPr>
        <w:numPr>
          <w:ilvl w:val="0"/>
          <w:numId w:val="5"/>
        </w:numPr>
      </w:pPr>
      <w:r w:rsidRPr="00B05F97">
        <w:t>Poskytování sociálních služeb (podklady pro uzavření a uzavření smlouvy o poskytování sociální služby, vedení záznamů o průběhu poskytování sociální služby).</w:t>
      </w:r>
    </w:p>
    <w:p w14:paraId="31A39D5D" w14:textId="77777777" w:rsidR="00B05F97" w:rsidRPr="00B05F97" w:rsidRDefault="00B05F97" w:rsidP="00B05F97">
      <w:pPr>
        <w:numPr>
          <w:ilvl w:val="0"/>
          <w:numId w:val="5"/>
        </w:numPr>
      </w:pPr>
      <w:r w:rsidRPr="00B05F97">
        <w:t>Evidence zájemců o službu a žadatelů o poskytování služeb.</w:t>
      </w:r>
    </w:p>
    <w:p w14:paraId="6CD8B7B9" w14:textId="77777777" w:rsidR="00B05F97" w:rsidRPr="00B05F97" w:rsidRDefault="00B05F97" w:rsidP="00B05F97">
      <w:pPr>
        <w:numPr>
          <w:ilvl w:val="0"/>
          <w:numId w:val="5"/>
        </w:numPr>
      </w:pPr>
      <w:r w:rsidRPr="00B05F97">
        <w:t>Evidence odmítnutých žadatelů o poskytování služeb.</w:t>
      </w:r>
    </w:p>
    <w:p w14:paraId="510D2439" w14:textId="77777777" w:rsidR="00B05F97" w:rsidRPr="00B05F97" w:rsidRDefault="00B05F97" w:rsidP="00B05F97">
      <w:pPr>
        <w:numPr>
          <w:ilvl w:val="0"/>
          <w:numId w:val="5"/>
        </w:numPr>
      </w:pPr>
      <w:r w:rsidRPr="00B05F97">
        <w:t>Vykazování poskytovaných sociálních služeb orgánům veřejné správy (údaje zpracováváme a předáváme výhradně v anonymizované podobě).</w:t>
      </w:r>
    </w:p>
    <w:p w14:paraId="00338DD4" w14:textId="77777777" w:rsidR="00B05F97" w:rsidRPr="00B05F97" w:rsidRDefault="00B05F97" w:rsidP="00B05F97">
      <w:pPr>
        <w:numPr>
          <w:ilvl w:val="0"/>
          <w:numId w:val="5"/>
        </w:numPr>
      </w:pPr>
      <w:r w:rsidRPr="00B05F97">
        <w:t>Získání a zúčtování finančních prostředků na poskytování sociální služby.</w:t>
      </w:r>
    </w:p>
    <w:p w14:paraId="54D4BFCD" w14:textId="77777777" w:rsidR="00B05F97" w:rsidRPr="00B05F97" w:rsidRDefault="00B05F97" w:rsidP="00B05F97">
      <w:pPr>
        <w:numPr>
          <w:ilvl w:val="0"/>
          <w:numId w:val="5"/>
        </w:numPr>
      </w:pPr>
      <w:r w:rsidRPr="00B05F97">
        <w:t xml:space="preserve">Sdělení Vašich osobních údajů dalším oprávněným osobám. Bez Vašeho souhlasu se tak děje pouze ve výjimečných případech: 1) Povinné mlčenlivosti nás zbaví soud. 2) Jedná-li se o podezření z týrání, zneužívání dítěte nebo ze zanedbávání péče o něj. 3) V případech splnění oznamovací povinnosti podle trestního zákona. </w:t>
      </w:r>
    </w:p>
    <w:p w14:paraId="00CF07C0" w14:textId="77777777" w:rsidR="00B05F97" w:rsidRPr="00B05F97" w:rsidRDefault="00B05F97" w:rsidP="00B05F97"/>
    <w:p w14:paraId="2168FE4F" w14:textId="77777777" w:rsidR="00B05F97" w:rsidRPr="00B05F97" w:rsidRDefault="00B05F97" w:rsidP="00B05F97">
      <w:r w:rsidRPr="00B05F97">
        <w:t>Právním základem pro zpracování Vašich osobních údajů je:</w:t>
      </w:r>
    </w:p>
    <w:p w14:paraId="53F0E0F6" w14:textId="77777777" w:rsidR="00B05F97" w:rsidRPr="00B05F97" w:rsidRDefault="00B05F97" w:rsidP="00B05F97">
      <w:pPr>
        <w:numPr>
          <w:ilvl w:val="0"/>
          <w:numId w:val="6"/>
        </w:numPr>
      </w:pPr>
      <w:r w:rsidRPr="00B05F97">
        <w:t>Splnění naší zákonné povinnosti, zejména zákon č. 108/2006 Sb., o sociálních službách, vyhláška č. 505/2006 Sb., kterou se provádějí některá ustanovení zákona o sociálních službách.</w:t>
      </w:r>
    </w:p>
    <w:p w14:paraId="5AF30E8D" w14:textId="77777777" w:rsidR="00B05F97" w:rsidRPr="00B05F97" w:rsidRDefault="00B05F97" w:rsidP="00B05F97">
      <w:pPr>
        <w:numPr>
          <w:ilvl w:val="0"/>
          <w:numId w:val="6"/>
        </w:numPr>
      </w:pPr>
      <w:r w:rsidRPr="00B05F97">
        <w:t>Splnění závazků ze smlouvy o poskytování sociálních služeb, na jejímž základě Vám poskytujeme sociální služby (tato smlouva nemusí být uzavřena písemně).</w:t>
      </w:r>
    </w:p>
    <w:p w14:paraId="39821CD3" w14:textId="77777777" w:rsidR="00B05F97" w:rsidRPr="00B05F97" w:rsidRDefault="00B05F97" w:rsidP="00B05F97">
      <w:pPr>
        <w:numPr>
          <w:ilvl w:val="0"/>
          <w:numId w:val="6"/>
        </w:numPr>
      </w:pPr>
      <w:r w:rsidRPr="00B05F97">
        <w:t>Splnění závazků vyplývajících ze smluv či rozhodnutí o poskytnutí dotací z veřejných rozpočtů.</w:t>
      </w:r>
    </w:p>
    <w:p w14:paraId="4F98B02E" w14:textId="77777777" w:rsidR="00B05F97" w:rsidRPr="00B05F97" w:rsidRDefault="00B05F97" w:rsidP="00B05F97"/>
    <w:p w14:paraId="2FABB346" w14:textId="77777777" w:rsidR="00B05F97" w:rsidRPr="00B05F97" w:rsidRDefault="00B05F97" w:rsidP="00B05F97">
      <w:r w:rsidRPr="00B05F97">
        <w:t xml:space="preserve">Vaše osobní údaje získáváme výhradně od Vás, od dalších subjektů pak jen s Vaším vědomím a souhlasem. Ve druhém případě máme na mysli např. předávací nebo závěrečné zprávy od Vašich předchozích poskytovatelů sociálních či zdravotních služeb.  </w:t>
      </w:r>
    </w:p>
    <w:p w14:paraId="690940BF" w14:textId="77777777" w:rsidR="00B05F97" w:rsidRPr="00B05F97" w:rsidRDefault="00B05F97" w:rsidP="00B05F97"/>
    <w:p w14:paraId="2305C1B2" w14:textId="77777777" w:rsidR="00B05F97" w:rsidRPr="00B05F97" w:rsidRDefault="00B05F97" w:rsidP="00B05F97">
      <w:r w:rsidRPr="00B05F97">
        <w:t>Jaká jsou Vaše práva?</w:t>
      </w:r>
    </w:p>
    <w:p w14:paraId="2EE48921" w14:textId="77777777" w:rsidR="00B05F97" w:rsidRPr="00B05F97" w:rsidRDefault="00B05F97" w:rsidP="00B05F97">
      <w:r w:rsidRPr="00B05F97">
        <w:t>Máte právo získat od Správce informaci, které Vaše osobní údaje zpracovává a jakým způsobem. Máte právo získat přístup k těmto osobním údajům. Pokud shledáte, že nejsou vedeny osobní údaje správně či jsou nepřesné, máte právo požádat o opravu či doplnění svých osobních údajů. Můžete také vznést námitku proti zpracování Vašich osobních údajů. Tu vyřídíme bez zbytečného odkladu, v každém případě do 30 dnů od jejího obdržení Vás budeme informovat o jejím vyřízení.</w:t>
      </w:r>
    </w:p>
    <w:p w14:paraId="106D8B10" w14:textId="69D53288" w:rsidR="00B05F97" w:rsidRPr="00B05F97" w:rsidRDefault="00B05F97" w:rsidP="00B05F97">
      <w:r w:rsidRPr="00B05F97">
        <w:t>Pokud se domníváte, že zpracováním Vašich osobních údajů dochází k porušení právních předpisů o ochraně osobních údajů, můžete se obrátit se stížností na Úřad pro ochranu osobních údajů, se sídlem Pplk. Sochora 27, 170 00 Praha. Webové stránky www. uoou.cz, e-mail: posta@uoou.cz, tel.: +420</w:t>
      </w:r>
      <w:r w:rsidR="0031196E">
        <w:t> </w:t>
      </w:r>
      <w:r w:rsidRPr="00B05F97">
        <w:t>234</w:t>
      </w:r>
      <w:r w:rsidR="0031196E">
        <w:t> </w:t>
      </w:r>
      <w:r w:rsidRPr="00B05F97">
        <w:t>665</w:t>
      </w:r>
      <w:r w:rsidR="0031196E">
        <w:t> </w:t>
      </w:r>
      <w:r w:rsidRPr="00B05F97">
        <w:t>111.</w:t>
      </w:r>
    </w:p>
    <w:p w14:paraId="557C90A5" w14:textId="77777777" w:rsidR="00B05F97" w:rsidRPr="00B05F97" w:rsidRDefault="00B05F97" w:rsidP="00B05F97"/>
    <w:p w14:paraId="26C5EDBF" w14:textId="77777777" w:rsidR="00B05F97" w:rsidRPr="00B05F97" w:rsidRDefault="00B05F97" w:rsidP="00B05F97">
      <w:r w:rsidRPr="00B05F97">
        <w:t xml:space="preserve">Ve službách, kde se nevyžaduje písemná smlouva o poskytování sociálních služeb, máte možnost vystupovat anonymně a své osobní údaje nám nesdělovat. V zájmu kvalitního poskytování našich služeb a s ohledem na zákonné požadavky vedeme i v takovém případě dokumentaci související s poskytováním služeb, jako jsou např. zápisy z individuálních rozhovorů. </w:t>
      </w:r>
    </w:p>
    <w:p w14:paraId="123E9022" w14:textId="77777777" w:rsidR="00B05F97" w:rsidRPr="00B05F97" w:rsidRDefault="00B05F97" w:rsidP="00B05F97"/>
    <w:p w14:paraId="052C105E" w14:textId="77777777" w:rsidR="00B05F97" w:rsidRPr="00B05F97" w:rsidRDefault="00B05F97" w:rsidP="00B05F97">
      <w:r w:rsidRPr="00B05F97">
        <w:t xml:space="preserve">Správce se hlásí k Doporučenému postup č. 02/2018 odboru sociálních služeb, sociální práce a sociálního bydlení MPSV, kterým se v rámci metodického a koncepčního vedení MPSV vypracovává Kodex chování ve smyslu čl. 40 Obecného nařízení o ochraně osobních údajů – GDPR pro potřeby výkonu sociální politiky. Ten je k dispozici na webu: https://www.mpsv.cz/web/cz/stanoviska-a-doporucene-postupy. </w:t>
      </w:r>
    </w:p>
    <w:p w14:paraId="4040C5F4" w14:textId="77777777" w:rsidR="00251472" w:rsidRPr="00F63F29" w:rsidRDefault="00251472" w:rsidP="00F63F29"/>
    <w:sectPr w:rsidR="00251472" w:rsidRPr="00F63F29" w:rsidSect="00E12DAB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96E9A" w14:textId="77777777" w:rsidR="0051621F" w:rsidRDefault="0051621F" w:rsidP="001B0DBD">
      <w:pPr>
        <w:spacing w:line="240" w:lineRule="auto"/>
      </w:pPr>
      <w:r>
        <w:separator/>
      </w:r>
    </w:p>
  </w:endnote>
  <w:endnote w:type="continuationSeparator" w:id="0">
    <w:p w14:paraId="66660D65" w14:textId="77777777" w:rsidR="0051621F" w:rsidRDefault="0051621F" w:rsidP="001B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ynaGrotesk D CE">
    <w:panose1 w:val="02000506090000020004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869272"/>
      <w:docPartObj>
        <w:docPartGallery w:val="Page Numbers (Bottom of Page)"/>
        <w:docPartUnique/>
      </w:docPartObj>
    </w:sdtPr>
    <w:sdtEndPr/>
    <w:sdtContent>
      <w:p w14:paraId="118BB91C" w14:textId="77777777" w:rsidR="002B5662" w:rsidRPr="00251472" w:rsidRDefault="00F25FDB" w:rsidP="00656FD9">
        <w:pPr>
          <w:pStyle w:val="Zpat"/>
          <w:jc w:val="center"/>
        </w:pPr>
        <w:r w:rsidRPr="00251472">
          <w:fldChar w:fldCharType="begin"/>
        </w:r>
        <w:r w:rsidR="00F77E9D" w:rsidRPr="00251472">
          <w:instrText>PAGE   \* MERGEFORMAT</w:instrText>
        </w:r>
        <w:r w:rsidRPr="00251472">
          <w:fldChar w:fldCharType="separate"/>
        </w:r>
        <w:r w:rsidR="00E13010">
          <w:t>2</w:t>
        </w:r>
        <w:r w:rsidRPr="00251472">
          <w:fldChar w:fldCharType="end"/>
        </w:r>
      </w:p>
      <w:p w14:paraId="38491AF3" w14:textId="77777777" w:rsidR="002B5662" w:rsidRDefault="002B5662" w:rsidP="00656FD9">
        <w:pPr>
          <w:pStyle w:val="Zpat"/>
          <w:jc w:val="center"/>
        </w:pPr>
      </w:p>
      <w:p w14:paraId="679BA375" w14:textId="77777777" w:rsidR="00146696" w:rsidRDefault="0031196E" w:rsidP="00656FD9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204A" w14:textId="77777777" w:rsidR="008F2594" w:rsidRDefault="008F2594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326"/>
      <w:gridCol w:w="6312"/>
    </w:tblGrid>
    <w:tr w:rsidR="000D0AD2" w:rsidRPr="008F2594" w14:paraId="64DCF53E" w14:textId="77777777" w:rsidTr="002A0BD5">
      <w:tc>
        <w:tcPr>
          <w:tcW w:w="3369" w:type="dxa"/>
        </w:tcPr>
        <w:p w14:paraId="7A2988A0" w14:textId="77777777" w:rsidR="000D0AD2" w:rsidRPr="00EC6B15" w:rsidRDefault="000D0AD2" w:rsidP="000D0AD2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>ADVAITA, z. ú.</w:t>
          </w:r>
        </w:p>
        <w:p w14:paraId="266B68D9" w14:textId="77777777" w:rsidR="000D0AD2" w:rsidRPr="00EC6B15" w:rsidRDefault="000D0AD2" w:rsidP="000D0AD2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 xml:space="preserve">Rumunská 14/6 </w:t>
          </w:r>
          <w:r w:rsidRPr="00EC6B15">
            <w:rPr>
              <w:b/>
              <w:sz w:val="14"/>
              <w:szCs w:val="14"/>
              <w:lang w:eastAsia="cs-CZ"/>
            </w:rPr>
            <w:sym w:font="Wingdings" w:char="F09F"/>
          </w:r>
          <w:r w:rsidRPr="00EC6B15">
            <w:rPr>
              <w:b/>
              <w:sz w:val="14"/>
              <w:szCs w:val="14"/>
              <w:lang w:eastAsia="cs-CZ"/>
            </w:rPr>
            <w:t xml:space="preserve"> 460 01 Liberec IV-Perštýn</w:t>
          </w:r>
        </w:p>
        <w:p w14:paraId="01A21717" w14:textId="77777777" w:rsidR="000D0AD2" w:rsidRPr="003B2F2C" w:rsidRDefault="000D0AD2" w:rsidP="000D0AD2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Telefon 482 750</w:t>
          </w:r>
          <w:r>
            <w:rPr>
              <w:sz w:val="14"/>
              <w:szCs w:val="14"/>
              <w:lang w:eastAsia="cs-CZ"/>
            </w:rPr>
            <w:t> </w:t>
          </w:r>
          <w:r w:rsidRPr="003B2F2C">
            <w:rPr>
              <w:sz w:val="14"/>
              <w:szCs w:val="14"/>
              <w:lang w:eastAsia="cs-CZ"/>
            </w:rPr>
            <w:t>607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 xml:space="preserve">info@advaitaliberec.cz </w:t>
          </w:r>
        </w:p>
        <w:p w14:paraId="425C810E" w14:textId="77777777" w:rsidR="000D0AD2" w:rsidRDefault="000D0AD2" w:rsidP="000D0AD2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IČ: 65635591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 xml:space="preserve">ID datové schránky: tj2sw9t </w:t>
          </w:r>
        </w:p>
        <w:p w14:paraId="71CFDCA9" w14:textId="77777777" w:rsidR="000D0AD2" w:rsidRPr="008F2594" w:rsidRDefault="000D0AD2" w:rsidP="000D0AD2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ČÚ: 19-8969480227/0100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>Spisová značka U 23 vedená u Krajského soudu v Ústí nad Labem</w:t>
          </w:r>
        </w:p>
      </w:tc>
      <w:tc>
        <w:tcPr>
          <w:tcW w:w="6409" w:type="dxa"/>
        </w:tcPr>
        <w:p w14:paraId="643B5F53" w14:textId="77777777" w:rsidR="00C66D8F" w:rsidRPr="00C66D8F" w:rsidRDefault="00C66D8F" w:rsidP="00C66D8F">
          <w:pPr>
            <w:pStyle w:val="Zpat"/>
            <w:rPr>
              <w:sz w:val="14"/>
              <w:szCs w:val="14"/>
              <w:lang w:eastAsia="cs-CZ"/>
            </w:rPr>
          </w:pPr>
          <w:r w:rsidRPr="00C66D8F">
            <w:rPr>
              <w:sz w:val="14"/>
              <w:szCs w:val="14"/>
              <w:lang w:eastAsia="cs-CZ"/>
            </w:rPr>
            <w:t xml:space="preserve">Centrum ambulantních služeb Advaita (ambulantní poradenství, doléčovací program): na adrese sídla organizace </w:t>
          </w:r>
          <w:r w:rsidRPr="00C66D8F">
            <w:rPr>
              <w:sz w:val="14"/>
              <w:szCs w:val="14"/>
              <w:lang w:eastAsia="cs-CZ"/>
            </w:rPr>
            <w:sym w:font="Wingdings" w:char="F09F"/>
          </w:r>
          <w:r w:rsidRPr="00C66D8F">
            <w:rPr>
              <w:sz w:val="14"/>
              <w:szCs w:val="14"/>
              <w:lang w:eastAsia="cs-CZ"/>
            </w:rPr>
            <w:t xml:space="preserve"> telefon 482 750 607 </w:t>
          </w:r>
          <w:r w:rsidRPr="00C66D8F">
            <w:rPr>
              <w:sz w:val="14"/>
              <w:szCs w:val="14"/>
              <w:lang w:eastAsia="cs-CZ"/>
            </w:rPr>
            <w:sym w:font="Wingdings" w:char="F09F"/>
          </w:r>
          <w:r w:rsidRPr="00C66D8F">
            <w:rPr>
              <w:sz w:val="14"/>
              <w:szCs w:val="14"/>
              <w:lang w:eastAsia="cs-CZ"/>
            </w:rPr>
            <w:t xml:space="preserve"> cas@advaitaliberec.cz </w:t>
          </w:r>
        </w:p>
        <w:p w14:paraId="54C4E87D" w14:textId="77777777" w:rsidR="00C66D8F" w:rsidRPr="00C66D8F" w:rsidRDefault="00C66D8F" w:rsidP="00C66D8F">
          <w:pPr>
            <w:pStyle w:val="Zpat"/>
            <w:rPr>
              <w:sz w:val="14"/>
              <w:szCs w:val="14"/>
              <w:lang w:eastAsia="cs-CZ"/>
            </w:rPr>
          </w:pPr>
          <w:r w:rsidRPr="00C66D8F">
            <w:rPr>
              <w:sz w:val="14"/>
              <w:szCs w:val="14"/>
              <w:lang w:eastAsia="cs-CZ"/>
            </w:rPr>
            <w:t xml:space="preserve">Centrum primární prevence Advaita </w:t>
          </w:r>
          <w:r w:rsidRPr="00C66D8F">
            <w:rPr>
              <w:sz w:val="14"/>
              <w:szCs w:val="14"/>
              <w:lang w:eastAsia="cs-CZ"/>
            </w:rPr>
            <w:sym w:font="Wingdings" w:char="F09F"/>
          </w:r>
          <w:r w:rsidRPr="00C66D8F">
            <w:rPr>
              <w:sz w:val="14"/>
              <w:szCs w:val="14"/>
              <w:lang w:eastAsia="cs-CZ"/>
            </w:rPr>
            <w:t xml:space="preserve"> telefon 739 054 664 </w:t>
          </w:r>
          <w:r w:rsidRPr="00C66D8F">
            <w:rPr>
              <w:sz w:val="14"/>
              <w:szCs w:val="14"/>
              <w:lang w:eastAsia="cs-CZ"/>
            </w:rPr>
            <w:sym w:font="Wingdings" w:char="F09F"/>
          </w:r>
          <w:r w:rsidRPr="00C66D8F">
            <w:rPr>
              <w:sz w:val="14"/>
              <w:szCs w:val="14"/>
              <w:lang w:eastAsia="cs-CZ"/>
            </w:rPr>
            <w:t xml:space="preserve"> primarniprevence@advaitaliberec.cz</w:t>
          </w:r>
        </w:p>
        <w:p w14:paraId="2117EE7C" w14:textId="77777777" w:rsidR="00C66D8F" w:rsidRPr="00C66D8F" w:rsidRDefault="00C66D8F" w:rsidP="00C66D8F">
          <w:pPr>
            <w:pStyle w:val="Zpat"/>
            <w:rPr>
              <w:sz w:val="14"/>
              <w:szCs w:val="14"/>
              <w:lang w:eastAsia="cs-CZ"/>
            </w:rPr>
          </w:pPr>
          <w:r w:rsidRPr="00C66D8F">
            <w:rPr>
              <w:sz w:val="14"/>
              <w:szCs w:val="14"/>
              <w:lang w:eastAsia="cs-CZ"/>
            </w:rPr>
            <w:t xml:space="preserve">Terapeutická komunita Advaita: Nová Ves 55, 463 31 Nová Ves </w:t>
          </w:r>
          <w:r w:rsidRPr="00C66D8F">
            <w:rPr>
              <w:sz w:val="14"/>
              <w:szCs w:val="14"/>
              <w:lang w:eastAsia="cs-CZ"/>
            </w:rPr>
            <w:sym w:font="Wingdings" w:char="F09F"/>
          </w:r>
          <w:r w:rsidRPr="00C66D8F">
            <w:rPr>
              <w:sz w:val="14"/>
              <w:szCs w:val="14"/>
              <w:lang w:eastAsia="cs-CZ"/>
            </w:rPr>
            <w:t xml:space="preserve"> telefon 485 146 988  komunita@advaitaliberec.cz</w:t>
          </w:r>
        </w:p>
        <w:p w14:paraId="2176C7D5" w14:textId="2E24D42E" w:rsidR="000D0AD2" w:rsidRPr="009323BC" w:rsidRDefault="00C66D8F" w:rsidP="00C66D8F">
          <w:pPr>
            <w:pStyle w:val="Zpat"/>
            <w:rPr>
              <w:b/>
              <w:sz w:val="14"/>
              <w:szCs w:val="14"/>
              <w:lang w:eastAsia="cs-CZ"/>
            </w:rPr>
          </w:pPr>
          <w:r w:rsidRPr="00C66D8F">
            <w:rPr>
              <w:b/>
              <w:sz w:val="14"/>
              <w:szCs w:val="14"/>
              <w:lang w:eastAsia="cs-CZ"/>
            </w:rPr>
            <w:t>Další kontakty a informace na www.advaitaliberec.cz</w:t>
          </w:r>
        </w:p>
      </w:tc>
    </w:tr>
  </w:tbl>
  <w:p w14:paraId="0BB93494" w14:textId="77777777" w:rsidR="00146696" w:rsidRDefault="00146696" w:rsidP="007A2EA0">
    <w:pPr>
      <w:pStyle w:val="Zpat"/>
      <w:ind w:left="-11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10535" w14:textId="77777777" w:rsidR="0051621F" w:rsidRDefault="0051621F" w:rsidP="001B0DBD">
      <w:pPr>
        <w:spacing w:line="240" w:lineRule="auto"/>
      </w:pPr>
      <w:r>
        <w:separator/>
      </w:r>
    </w:p>
  </w:footnote>
  <w:footnote w:type="continuationSeparator" w:id="0">
    <w:p w14:paraId="3615F78F" w14:textId="77777777" w:rsidR="0051621F" w:rsidRDefault="0051621F" w:rsidP="001B0DBD">
      <w:pPr>
        <w:spacing w:line="240" w:lineRule="auto"/>
      </w:pPr>
      <w:r>
        <w:continuationSeparator/>
      </w:r>
    </w:p>
  </w:footnote>
  <w:footnote w:id="1">
    <w:p w14:paraId="1A80E643" w14:textId="77777777" w:rsidR="00F63F29" w:rsidRPr="00C66D8F" w:rsidRDefault="00F63F29" w:rsidP="00F63F29">
      <w:pPr>
        <w:pStyle w:val="Textpoznpodarou"/>
        <w:rPr>
          <w:rFonts w:cs="Arial"/>
          <w:sz w:val="16"/>
          <w:szCs w:val="16"/>
        </w:rPr>
      </w:pPr>
      <w:r w:rsidRPr="00C66D8F">
        <w:rPr>
          <w:rStyle w:val="Znakapoznpodarou"/>
          <w:rFonts w:cs="Arial"/>
          <w:sz w:val="16"/>
          <w:szCs w:val="16"/>
        </w:rPr>
        <w:footnoteRef/>
      </w:r>
      <w:r w:rsidRPr="00C66D8F">
        <w:rPr>
          <w:rFonts w:cs="Arial"/>
          <w:sz w:val="16"/>
          <w:szCs w:val="16"/>
        </w:rPr>
        <w:t xml:space="preserve"> Např. pervitin, heroin, alkohol, patologické hráčství apod.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7995"/>
    </w:tblGrid>
    <w:tr w:rsidR="00E12DAB" w:rsidRPr="008F2594" w14:paraId="38B419A2" w14:textId="77777777" w:rsidTr="00E12DAB">
      <w:tc>
        <w:tcPr>
          <w:tcW w:w="1668" w:type="dxa"/>
        </w:tcPr>
        <w:p w14:paraId="586FB1A7" w14:textId="77777777" w:rsidR="00E12DAB" w:rsidRPr="008F2594" w:rsidRDefault="005F71AF" w:rsidP="00E12DA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7B263793" wp14:editId="042F0289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777600" cy="540000"/>
                <wp:effectExtent l="0" t="0" r="381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DVAITA B&amp;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10" w:type="dxa"/>
        </w:tcPr>
        <w:p w14:paraId="4FFF37B2" w14:textId="77777777" w:rsidR="00E12DAB" w:rsidRPr="00E12DAB" w:rsidRDefault="00E12DAB" w:rsidP="00E12DA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12DAB">
            <w:rPr>
              <w:b/>
              <w:szCs w:val="14"/>
              <w:lang w:eastAsia="cs-CZ"/>
            </w:rPr>
            <w:t xml:space="preserve">ADVAITA, </w:t>
          </w:r>
          <w:r w:rsidR="007140C2">
            <w:rPr>
              <w:b/>
              <w:szCs w:val="14"/>
              <w:lang w:eastAsia="cs-CZ"/>
            </w:rPr>
            <w:t>z</w:t>
          </w:r>
          <w:r w:rsidRPr="00E12DAB">
            <w:rPr>
              <w:b/>
              <w:szCs w:val="14"/>
              <w:lang w:eastAsia="cs-CZ"/>
            </w:rPr>
            <w:t xml:space="preserve">. </w:t>
          </w:r>
          <w:r w:rsidR="007140C2">
            <w:rPr>
              <w:b/>
              <w:szCs w:val="14"/>
              <w:lang w:eastAsia="cs-CZ"/>
            </w:rPr>
            <w:t>ú.</w:t>
          </w:r>
        </w:p>
        <w:p w14:paraId="0D089450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4"/>
              <w:szCs w:val="14"/>
              <w:lang w:eastAsia="cs-CZ"/>
            </w:rPr>
            <w:t>www.advaitaliberec.cz</w:t>
          </w:r>
        </w:p>
        <w:p w14:paraId="1D2E8314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14:paraId="1C674AB8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14:paraId="41AA2E04" w14:textId="77777777" w:rsidR="00E12DAB" w:rsidRP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6"/>
              <w:szCs w:val="14"/>
              <w:lang w:eastAsia="cs-CZ"/>
            </w:rPr>
            <w:t>prevence a léčba závislosti</w:t>
          </w:r>
        </w:p>
      </w:tc>
    </w:tr>
  </w:tbl>
  <w:p w14:paraId="70482EF2" w14:textId="77777777" w:rsidR="002B5662" w:rsidRDefault="002B5662" w:rsidP="00E12DAB">
    <w:pPr>
      <w:pStyle w:val="Zhlav"/>
    </w:pPr>
  </w:p>
  <w:p w14:paraId="1C3DE49D" w14:textId="77777777" w:rsidR="00602ED6" w:rsidRDefault="00602ED6" w:rsidP="00E12DAB">
    <w:pPr>
      <w:pStyle w:val="Zhlav"/>
    </w:pPr>
  </w:p>
  <w:p w14:paraId="55975DCF" w14:textId="77777777" w:rsidR="00602ED6" w:rsidRPr="00E12DAB" w:rsidRDefault="00602ED6" w:rsidP="00E12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6B8"/>
    <w:multiLevelType w:val="hybridMultilevel"/>
    <w:tmpl w:val="D34A4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758"/>
    <w:multiLevelType w:val="hybridMultilevel"/>
    <w:tmpl w:val="D0889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957F7"/>
    <w:multiLevelType w:val="hybridMultilevel"/>
    <w:tmpl w:val="09A444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6FA5A22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07966"/>
    <w:multiLevelType w:val="hybridMultilevel"/>
    <w:tmpl w:val="40F0AA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361E1"/>
    <w:multiLevelType w:val="hybridMultilevel"/>
    <w:tmpl w:val="8632B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29"/>
    <w:rsid w:val="0000338D"/>
    <w:rsid w:val="00015DE5"/>
    <w:rsid w:val="000910EB"/>
    <w:rsid w:val="000C0F79"/>
    <w:rsid w:val="000C1499"/>
    <w:rsid w:val="000D0AD2"/>
    <w:rsid w:val="00146696"/>
    <w:rsid w:val="001B0DBD"/>
    <w:rsid w:val="001C715A"/>
    <w:rsid w:val="0020509F"/>
    <w:rsid w:val="00233E21"/>
    <w:rsid w:val="00250A0C"/>
    <w:rsid w:val="00251472"/>
    <w:rsid w:val="00274973"/>
    <w:rsid w:val="00295DD9"/>
    <w:rsid w:val="002A4784"/>
    <w:rsid w:val="002B3AA5"/>
    <w:rsid w:val="002B5662"/>
    <w:rsid w:val="002B5F87"/>
    <w:rsid w:val="002C1F57"/>
    <w:rsid w:val="0031196E"/>
    <w:rsid w:val="00387E46"/>
    <w:rsid w:val="0042275F"/>
    <w:rsid w:val="004528BE"/>
    <w:rsid w:val="004740BF"/>
    <w:rsid w:val="00477B5A"/>
    <w:rsid w:val="00492026"/>
    <w:rsid w:val="00494A0C"/>
    <w:rsid w:val="0051621F"/>
    <w:rsid w:val="005F71AF"/>
    <w:rsid w:val="00601B3B"/>
    <w:rsid w:val="00602ED6"/>
    <w:rsid w:val="00606EE3"/>
    <w:rsid w:val="0063153D"/>
    <w:rsid w:val="00656FD9"/>
    <w:rsid w:val="0065703B"/>
    <w:rsid w:val="007140C2"/>
    <w:rsid w:val="00726AB7"/>
    <w:rsid w:val="00784A25"/>
    <w:rsid w:val="00794C26"/>
    <w:rsid w:val="007A2EA0"/>
    <w:rsid w:val="007E4954"/>
    <w:rsid w:val="008F2594"/>
    <w:rsid w:val="0096413B"/>
    <w:rsid w:val="00987367"/>
    <w:rsid w:val="009B2CD2"/>
    <w:rsid w:val="009F366D"/>
    <w:rsid w:val="00A04262"/>
    <w:rsid w:val="00A24E16"/>
    <w:rsid w:val="00A27971"/>
    <w:rsid w:val="00A64824"/>
    <w:rsid w:val="00A939EE"/>
    <w:rsid w:val="00B05F97"/>
    <w:rsid w:val="00B3482F"/>
    <w:rsid w:val="00B532DA"/>
    <w:rsid w:val="00BA4EDC"/>
    <w:rsid w:val="00BB21FC"/>
    <w:rsid w:val="00BC623C"/>
    <w:rsid w:val="00C037EA"/>
    <w:rsid w:val="00C66D8F"/>
    <w:rsid w:val="00CA5FDF"/>
    <w:rsid w:val="00CE792B"/>
    <w:rsid w:val="00DE7D81"/>
    <w:rsid w:val="00DF722D"/>
    <w:rsid w:val="00E12DAB"/>
    <w:rsid w:val="00E13010"/>
    <w:rsid w:val="00ED2C5C"/>
    <w:rsid w:val="00ED624F"/>
    <w:rsid w:val="00F25FDB"/>
    <w:rsid w:val="00F3182B"/>
    <w:rsid w:val="00F404D1"/>
    <w:rsid w:val="00F63F29"/>
    <w:rsid w:val="00F77E9D"/>
    <w:rsid w:val="00FA5827"/>
    <w:rsid w:val="00FC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999548"/>
  <w15:docId w15:val="{19116FAC-822F-40C2-BAC9-5489EB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971"/>
    <w:pPr>
      <w:spacing w:line="288" w:lineRule="auto"/>
    </w:pPr>
    <w:rPr>
      <w:rFonts w:ascii="Arial" w:hAnsi="Arial"/>
      <w:noProof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971"/>
    <w:pPr>
      <w:jc w:val="both"/>
      <w:outlineLvl w:val="0"/>
    </w:pPr>
    <w:rPr>
      <w:rFonts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971"/>
    <w:pPr>
      <w:spacing w:before="120" w:after="40"/>
      <w:outlineLvl w:val="1"/>
    </w:pPr>
    <w:rPr>
      <w:rFonts w:cs="Arial"/>
      <w:i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1472"/>
    <w:pPr>
      <w:spacing w:before="120" w:after="40"/>
      <w:outlineLvl w:val="2"/>
    </w:pPr>
    <w:rPr>
      <w:rFonts w:ascii="DynaGrotesk D CE" w:hAnsi="DynaGrotesk D CE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DBD"/>
  </w:style>
  <w:style w:type="paragraph" w:styleId="Zpat">
    <w:name w:val="footer"/>
    <w:basedOn w:val="Normln"/>
    <w:link w:val="Zpat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BD"/>
  </w:style>
  <w:style w:type="paragraph" w:styleId="Textbubliny">
    <w:name w:val="Balloon Text"/>
    <w:basedOn w:val="Normln"/>
    <w:link w:val="TextbublinyChar"/>
    <w:uiPriority w:val="99"/>
    <w:semiHidden/>
    <w:unhideWhenUsed/>
    <w:rsid w:val="001B0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27971"/>
    <w:rPr>
      <w:rFonts w:ascii="Arial" w:hAnsi="Arial" w:cs="Arial"/>
      <w:noProof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971"/>
    <w:rPr>
      <w:rFonts w:ascii="Arial" w:hAnsi="Arial" w:cs="Arial"/>
      <w:i/>
      <w:noProof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1472"/>
    <w:rPr>
      <w:rFonts w:ascii="DynaGrotesk D CE" w:hAnsi="DynaGrotesk D CE" w:cs="Arial"/>
      <w:noProof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9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2D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F29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F29"/>
    <w:rPr>
      <w:rFonts w:ascii="Arial" w:hAnsi="Arial"/>
      <w:noProof/>
      <w:lang w:eastAsia="en-US"/>
    </w:rPr>
  </w:style>
  <w:style w:type="character" w:styleId="Znakapoznpodarou">
    <w:name w:val="footnote reference"/>
    <w:semiHidden/>
    <w:unhideWhenUsed/>
    <w:rsid w:val="00F63F29"/>
    <w:rPr>
      <w:vertAlign w:val="superscript"/>
    </w:rPr>
  </w:style>
  <w:style w:type="paragraph" w:styleId="Odstavecseseznamem">
    <w:name w:val="List Paragraph"/>
    <w:basedOn w:val="Normln"/>
    <w:uiPriority w:val="34"/>
    <w:rsid w:val="00F6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917D-FA42-4CDE-96B9-A0F7D4FB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</dc:creator>
  <cp:lastModifiedBy>David Adameček</cp:lastModifiedBy>
  <cp:revision>7</cp:revision>
  <cp:lastPrinted>2018-08-22T07:51:00Z</cp:lastPrinted>
  <dcterms:created xsi:type="dcterms:W3CDTF">2020-04-21T13:32:00Z</dcterms:created>
  <dcterms:modified xsi:type="dcterms:W3CDTF">2020-05-21T08:31:00Z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1DCAEQxIlFcm8M358qv42cTPiYw34oqhVDccVQz5OEww</vt:lpwstr>
  </property>
  <property fmtid="{D5CDD505-2E9C-101B-9397-08002B2CF9AE}" pid="3" name="Google.Documents.RevisionId">
    <vt:lpwstr>14634756188143390725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